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24" w:rsidRDefault="00DF073A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407AA" wp14:editId="6C56E3D7">
                <wp:simplePos x="0" y="0"/>
                <wp:positionH relativeFrom="column">
                  <wp:posOffset>1609725</wp:posOffset>
                </wp:positionH>
                <wp:positionV relativeFrom="paragraph">
                  <wp:posOffset>6296025</wp:posOffset>
                </wp:positionV>
                <wp:extent cx="5686425" cy="1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75pt,495.75pt" to="574.5pt,4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x5vwEAAMMDAAAOAAAAZHJzL2Uyb0RvYy54bWysU8FuGyEQvVfKPyDu8a6txopWXufgqL1E&#10;rdW0uRMWvKjAoIF613/fgbW3VZtKVZQLAmbem3mPYXM3OsuOCqMB3/LlouZMeQmd8YeWf/v64fqW&#10;s5iE74QFr1p+UpHfba/ebYbQqBX0YDuFjEh8bIbQ8j6l0FRVlL1yIi4gKE9BDehEoiMeqg7FQOzO&#10;Vqu6XlcDYBcQpIqRbu+nIN8Wfq2VTJ+1jiox23LqLZUVy/qc12q7Ec0BReiNPLchXtGFE8ZT0Znq&#10;XiTBfqD5i8oZiRBBp4UEV4HWRqqigdQs6z/UPPYiqKKFzIlhtim+Ha38dNwjMx29HdnjhaM3ekwo&#10;zKFPbAfek4OAjILk1BBiQ4Cd3+P5FMMes+xRo2PamvBERMUIksbG4vNp9lmNiUm6vFnfrt+vbjiT&#10;FFtm5mqiyFQBY/qowLG8abk1PlsgGnF8iGlKvaQQLrc0NVF26WRVTrb+i9Iki4pN7ZSBUjuL7Cho&#10;FLrvl7IlM0O0sXYG1aXkP0Hn3AxTZcj+Fzhnl4rg0wx0xgO+VDWNl1b1lH9RPWnNsp+hO5UnKXbQ&#10;pBRDz1OdR/H3c4H/+nvbnwAAAP//AwBQSwMEFAAGAAgAAAAhACP1//jgAAAADAEAAA8AAABkcnMv&#10;ZG93bnJldi54bWxMj8FOwzAQRO9I/IO1SFwq6iSQ0oQ4FarEBQ6Fwgc48ZJE2OsQu6n797gSEtx2&#10;d0azb6pNMJrNOLnBkoB0mQBDaq0aqBPw8f50swbmvCQltSUUcEIHm/ryopKlskd6w3nvOxZDyJVS&#10;QO/9WHLu2h6NdEs7IkXt005G+rhOHVeTPMZwo3mWJCtu5EDxQy9H3PbYfu0PRsDz7nVxysJq8X2f&#10;N9swr3V4cVqI66vw+ADMY/B/ZjjjR3SoI1NjD6Qc0wKy/DaPVgFFkcbh7Ejviliv+T3xuuL/S9Q/&#10;AAAA//8DAFBLAQItABQABgAIAAAAIQC2gziS/gAAAOEBAAATAAAAAAAAAAAAAAAAAAAAAABbQ29u&#10;dGVudF9UeXBlc10ueG1sUEsBAi0AFAAGAAgAAAAhADj9If/WAAAAlAEAAAsAAAAAAAAAAAAAAAAA&#10;LwEAAF9yZWxzLy5yZWxzUEsBAi0AFAAGAAgAAAAhAPfR7Hm/AQAAwwMAAA4AAAAAAAAAAAAAAAAA&#10;LgIAAGRycy9lMm9Eb2MueG1sUEsBAi0AFAAGAAgAAAAhACP1//jgAAAADAEAAA8AAAAAAAAAAAAA&#10;AAAAGQQAAGRycy9kb3ducmV2LnhtbFBLBQYAAAAABAAEAPMAAAAmBQAAAAA=&#10;" strokecolor="black [3040]"/>
            </w:pict>
          </mc:Fallback>
        </mc:AlternateConten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42.7pt;margin-top:428.25pt;width:238.1pt;height:74.25pt;z-index:-251670528;mso-wrap-distance-left:0;mso-wrap-distance-right:0;mso-position-horizontal-relative:page;mso-position-vertical-relative:page" filled="f" stroked="f">
            <v:textbox inset="0,0,0,0">
              <w:txbxContent>
                <w:p w:rsidR="00885A24" w:rsidRDefault="00D16C42">
                  <w:pPr>
                    <w:spacing w:before="64" w:after="1" w:line="265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 xml:space="preserve"> </w:t>
                  </w:r>
                  <w:r w:rsidR="004A4B00">
                    <w:rPr>
                      <w:rFonts w:eastAsia="Times New Roman"/>
                      <w:color w:val="000000"/>
                      <w:sz w:val="23"/>
                    </w:rPr>
                    <w:t>Please Note Additional Features or Plan Changes:</w:t>
                  </w:r>
                </w:p>
                <w:p w:rsidR="00DF073A" w:rsidRDefault="00DF073A">
                  <w:pPr>
                    <w:spacing w:before="64" w:after="1" w:line="265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</w:p>
                <w:p w:rsidR="00DF073A" w:rsidRDefault="00DF073A">
                  <w:pPr>
                    <w:spacing w:before="64" w:after="1" w:line="265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</w:p>
                <w:p w:rsidR="00DF073A" w:rsidRDefault="00DF073A">
                  <w:pPr>
                    <w:spacing w:before="64" w:after="1" w:line="265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Permits required:</w:t>
                  </w:r>
                </w:p>
                <w:p w:rsidR="00DF073A" w:rsidRDefault="00DF073A">
                  <w:pPr>
                    <w:spacing w:before="64" w:after="1" w:line="265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</w:p>
                <w:p w:rsidR="00DF073A" w:rsidRDefault="00DF073A">
                  <w:pPr>
                    <w:spacing w:before="64" w:after="1" w:line="265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</w:p>
                <w:p w:rsidR="00DF073A" w:rsidRDefault="00DF073A">
                  <w:pPr>
                    <w:spacing w:before="64" w:after="1" w:line="265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F9C33" wp14:editId="40C83C59">
                <wp:simplePos x="0" y="0"/>
                <wp:positionH relativeFrom="column">
                  <wp:posOffset>619125</wp:posOffset>
                </wp:positionH>
                <wp:positionV relativeFrom="paragraph">
                  <wp:posOffset>5962650</wp:posOffset>
                </wp:positionV>
                <wp:extent cx="6591300" cy="1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469.5pt" to="567.7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ZPvgEAAMEDAAAOAAAAZHJzL2Uyb0RvYy54bWysU02P0zAQvSPxHyzfadJFrJao6R66gguC&#10;imW5e51xY2F7rLHpx79n7LQB8SGtVlys2H7vzbznyer26J3YAyWLoZfLRSsFBI2DDbtePnx59+pG&#10;ipRVGJTDAL08QZK365cvVofYwRWO6AYgwSIhdYfYyzHn2DVN0iN4lRYYIfClQfIq85Z2zUDqwOre&#10;NVdte90ckIZIqCElPr2bLuW66hsDOn8yJkEWrpfcW64r1fWxrM16pbodqThafW5DPaMLr2zgorPU&#10;ncpKfCf7h5S3mjChyQuNvkFjrIbqgd0s29/c3I8qQvXC4aQ4x5T+n6z+uN+SsEMv+aGC8vxE95mU&#10;3Y1ZbDAEDhBJ3JScDjF1DN+ELZ13KW6pmD4a8sI4G7/yCNQY2Jg41pRPc8pwzELz4fWbt8vXLT+G&#10;5rtlUW4miSIVKeX3gF6Uj146G0oAqlP7DylP0AuEeaWlqYn6lU8OCtiFz2DYFBeb2qnjBBtHYq94&#10;EIZvl7IVWSjGOjeT2lryn6QzttCgjthTiTO6VsSQZ6K3AelvVfPx0qqZ8BfXk9di+xGHU32SGgfP&#10;SQ30PNNlEH/dV/rPP2/9AwAA//8DAFBLAwQUAAYACAAAACEA2DGRc98AAAALAQAADwAAAGRycy9k&#10;b3ducmV2LnhtbEyPzU7DMBCE70i8g7VIXCrqtFX6E+JUqBIXegAKD+AkSxJhr0Pspu7bs5WQymm1&#10;s6PZb/JttEaMOPjOkYLZNAGBVLm6o0bB58fzwxqED5pqbRyhgjN62Ba3N7nOaneidxwPoREcQj7T&#10;CtoQ+kxKX7VotZ+6HolvX26wOvA6NLIe9InDrZHzJFlKqzviD63ucddi9X04WgUvr2+T8zwuJz+r&#10;tNzFcW3i3hul7u/i0yOIgDFczXDBZ3QomKl0R6q9MAo2q5SdPBcb7nQxzBYpS+WfJItc/u9Q/AIA&#10;AP//AwBQSwECLQAUAAYACAAAACEAtoM4kv4AAADhAQAAEwAAAAAAAAAAAAAAAAAAAAAAW0NvbnRl&#10;bnRfVHlwZXNdLnhtbFBLAQItABQABgAIAAAAIQA4/SH/1gAAAJQBAAALAAAAAAAAAAAAAAAAAC8B&#10;AABfcmVscy8ucmVsc1BLAQItABQABgAIAAAAIQDdzsZPvgEAAMEDAAAOAAAAAAAAAAAAAAAAAC4C&#10;AABkcnMvZTJvRG9jLnhtbFBLAQItABQABgAIAAAAIQDYMZFz3wAAAAsBAAAPAAAAAAAAAAAAAAAA&#10;ABg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C00AC8" wp14:editId="4E6A7C70">
                <wp:simplePos x="0" y="0"/>
                <wp:positionH relativeFrom="column">
                  <wp:posOffset>3657600</wp:posOffset>
                </wp:positionH>
                <wp:positionV relativeFrom="paragraph">
                  <wp:posOffset>5676900</wp:posOffset>
                </wp:positionV>
                <wp:extent cx="3552825" cy="1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447pt" to="567.7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s0vwEAAMEDAAAOAAAAZHJzL2Uyb0RvYy54bWysU02P0zAQvSPxHyzfadKuWq2ipnvoir2s&#10;oGJh717HbixsjzU2TfrvGTttQLBICHGx/PHem3kvk+3d6Cw7KYwGfMuXi5oz5SV0xh9b/uXz+3e3&#10;nMUkfCcseNXys4r8bvf2zXYIjVpBD7ZTyEjEx2YILe9TCk1VRdkrJ+ICgvL0qAGdSHTEY9WhGEjd&#10;2WpV15tqAOwCglQx0u399Mh3RV9rJdNHraNKzLacektlxbK+5LXabUVzRBF6Iy9tiH/owgnjqegs&#10;dS+SYN/Q/CbljESIoNNCgqtAayNV8UBulvUvbp56EVTxQuHEMMcU/5+s/HA6IDNdyzeceeHoEz0l&#10;FObYJ7YH7ylAQLbJOQ0hNgTf+wNeTjEcMJseNTqmrQnPNAIlBjLGxpLyeU5ZjYlJurxZr1e3qzVn&#10;kt6WWbmaJLJUwJgeFDiWNy23xucARCNOjzFN0CuEeLmlqYmyS2erMtj6T0qTKSo2tVPGSe0tspOg&#10;Qei+XssWZKZoY+1MqkvJP5Iu2ExTZcT+ljijS0XwaSY64wFfq5rGa6t6wl9dT16z7RfozuWTlDho&#10;Tkqgl5nOg/jzudB//Hm77wAAAP//AwBQSwMEFAAGAAgAAAAhAA4e+BPgAAAADAEAAA8AAABkcnMv&#10;ZG93bnJldi54bWxMj8FOwzAQRO9I/IO1SFwq6rSQNIQ4FarEBQ6Fth/gxEsSYa9D7Kbu3+NKSHDb&#10;3RnNvinXwWg24eh6SwIW8wQYUmNVT62Aw/7lLgfmvCQltSUUcEYH6+r6qpSFsif6wGnnWxZDyBVS&#10;QOf9UHDumg6NdHM7IEXt045G+riOLVejPMVwo/kySTJuZE/xQycH3HTYfO2ORsDr9n12XoZs9r1K&#10;602Ych3enBbi9iY8PwHzGPyfGS74ER2qyFTbIynHtIB0lcUuXkD++BCHi2Nxn6bA6t8Tr0r+v0T1&#10;AwAA//8DAFBLAQItABQABgAIAAAAIQC2gziS/gAAAOEBAAATAAAAAAAAAAAAAAAAAAAAAABbQ29u&#10;dGVudF9UeXBlc10ueG1sUEsBAi0AFAAGAAgAAAAhADj9If/WAAAAlAEAAAsAAAAAAAAAAAAAAAAA&#10;LwEAAF9yZWxzLy5yZWxzUEsBAi0AFAAGAAgAAAAhAGBZOzS/AQAAwQMAAA4AAAAAAAAAAAAAAAAA&#10;LgIAAGRycy9lMm9Eb2MueG1sUEsBAi0AFAAGAAgAAAAhAA4e+BPgAAAADAEAAA8AAAAAAAAAAAAA&#10;AAAAGQQAAGRycy9kb3ducmV2LnhtbFBLBQYAAAAABAAEAPMAAAAmBQAAAAA=&#10;" strokecolor="black [3040]"/>
            </w:pict>
          </mc:Fallback>
        </mc:AlternateContent>
      </w:r>
      <w:r>
        <w:pict>
          <v:line id="_x0000_s1046" style="position:absolute;z-index:251683840;mso-position-horizontal-relative:margin;mso-position-vertical-relative:page" from="190.35pt,418.05pt" to="301.25pt,418.05pt" strokeweight=".5pt">
            <w10:wrap anchorx="margin" anchory="page"/>
          </v:line>
        </w:pict>
      </w:r>
      <w:r>
        <w:pict>
          <v:shape id="_x0000_s1085" type="#_x0000_t202" style="position:absolute;margin-left:47.3pt;margin-top:401.25pt;width:143.05pt;height:16.8pt;z-index:-251672576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6" w:after="30" w:line="265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Square Footage (Dimensions)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0" style="position:absolute;z-index:251689984;mso-position-horizontal-relative:margin;mso-position-vertical-relative:page" from="163.2pt,656.9pt" to="490.1pt,656.9pt" strokeweight=".5pt">
            <w10:wrap anchorx="margin" anchory="page"/>
          </v:line>
        </w:pict>
      </w:r>
      <w:r>
        <w:pict>
          <v:shape id="_x0000_s1074" type="#_x0000_t202" style="position:absolute;margin-left:65.3pt;margin-top:642.5pt;width:132.1pt;height:16.8pt;z-index:-251661312;mso-wrap-distance-left:0;mso-wrap-distance-right:0;mso-position-horizontal-relative:page;mso-position-vertical-relative:page" filled="f" stroked="f">
            <v:textbox inset="0,0,0,0">
              <w:txbxContent>
                <w:p w:rsidR="00885A24" w:rsidRDefault="00DF073A">
                  <w:pPr>
                    <w:spacing w:before="37" w:after="24" w:line="265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3"/>
                    </w:rPr>
                    <w:t xml:space="preserve">Conditions/ </w:t>
                  </w:r>
                  <w:r w:rsidR="004A4B00">
                    <w:rPr>
                      <w:rFonts w:eastAsia="Times New Roman"/>
                      <w:color w:val="000000"/>
                      <w:spacing w:val="-8"/>
                      <w:sz w:val="23"/>
                    </w:rPr>
                    <w:t>Comments: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margin-left:285.1pt;margin-top:511.7pt;width:124.3pt;height:16.8pt;z-index:-251667456;mso-wrap-distance-left:0;mso-wrap-distance-right:0;mso-position-horizontal-relative:page;mso-position-vertical-relative:page" filled="f" stroked="f">
            <v:textbox inset="0,0,0,0">
              <w:txbxContent>
                <w:p w:rsidR="00885A24" w:rsidRDefault="00DF073A">
                  <w:pPr>
                    <w:spacing w:before="36" w:after="34" w:line="265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3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pacing w:val="-2"/>
                      <w:sz w:val="23"/>
                    </w:rPr>
                    <w:t>Pictures/ Brochure /etc.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34B019" wp14:editId="0E54A001">
                <wp:simplePos x="0" y="0"/>
                <wp:positionH relativeFrom="column">
                  <wp:posOffset>1524000</wp:posOffset>
                </wp:positionH>
                <wp:positionV relativeFrom="paragraph">
                  <wp:posOffset>4914900</wp:posOffset>
                </wp:positionV>
                <wp:extent cx="5372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387pt" to="543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mrtAEAALcDAAAOAAAAZHJzL2Uyb0RvYy54bWysU9uO0zAQfUfiHyy/0yRFXBQ13Yeu4AVB&#10;xbIf4HXGjYXtscaml79n7LZZBAih1b44vpwzM+fMZHVz9E7sgZLFMMhu0UoBQeNow26Q998+vHov&#10;RcoqjMphgEGeIMmb9csXq0PsYYkTuhFIcJCQ+kMc5JRz7Jsm6Qm8SguMEPjRIHmV+Ui7ZiR14Oje&#10;Ncu2fdsckMZIqCElvr09P8p1jW8M6PzFmARZuEFybbmuVNeHsjbrlep3pOJk9aUM9YQqvLKBk86h&#10;blVW4gfZP0J5qwkTmrzQ6Bs0xmqoGlhN1/6m5m5SEaoWNifF2ab0fGH15/2WhB25d1IE5blFd5mU&#10;3U1ZbDAENhBJdMWnQ0w9wzdhS5dTilsqoo+GfPmyHHGs3p5mb+GYhebLN6/fLbuWW6Cvb80jMVLK&#10;HwG9KJtBOhuKbNWr/aeUORlDrxA+lELOqesunxwUsAtfwbAUTtZVdh0i2DgSe8XtH79XGRyrIgvF&#10;WOdmUvtv0gVbaFAH63+JM7pmxJBnorcB6W9Z8/Faqjnjr6rPWovsBxxPtRHVDp6O6tJlksv4/Xqu&#10;9Mf/bf0TAAD//wMAUEsDBBQABgAIAAAAIQDbY3Kf3gAAAAwBAAAPAAAAZHJzL2Rvd25yZXYueG1s&#10;TI/NTsMwEITvSLyDtUjcqE1VNVGIUyF+TnAIgQNHN16SqPE6it0k8PRsJSR6m90dzX6T7xbXiwnH&#10;0HnScLtSIJBqbztqNHy8P9+kIEI0ZE3vCTV8Y4BdcXmRm8z6md5wqmIjOIRCZjS0MQ6ZlKFu0Zmw&#10;8gMS37786EzkcWykHc3M4a6Xa6W20pmO+ENrBnxosT5UR6cheXqpymF+fP0pZSLLcvIxPXxqfX21&#10;3N+BiLjEfzOc8BkdCmba+yPZIHoN643iLpHDkg2Lk0OlW1b7v5UscnleovgFAAD//wMAUEsBAi0A&#10;FAAGAAgAAAAhALaDOJL+AAAA4QEAABMAAAAAAAAAAAAAAAAAAAAAAFtDb250ZW50X1R5cGVzXS54&#10;bWxQSwECLQAUAAYACAAAACEAOP0h/9YAAACUAQAACwAAAAAAAAAAAAAAAAAvAQAAX3JlbHMvLnJl&#10;bHNQSwECLQAUAAYACAAAACEABQ2Zq7QBAAC3AwAADgAAAAAAAAAAAAAAAAAuAgAAZHJzL2Uyb0Rv&#10;Yy54bWxQSwECLQAUAAYACAAAACEA22Nyn94AAAAMAQAADwAAAAAAAAAAAAAAAAAOBAAAZHJzL2Rv&#10;d25yZXYueG1sUEsFBgAAAAAEAAQA8wAAABkFAAAAAA==&#10;" strokecolor="black [3040]"/>
            </w:pict>
          </mc:Fallback>
        </mc:AlternateContent>
      </w:r>
      <w:r w:rsidR="004708C6">
        <w:pict>
          <v:shape id="_x0000_s1093" type="#_x0000_t202" style="position:absolute;margin-left:75.1pt;margin-top:373.45pt;width:44.9pt;height:16.8pt;z-index:-251680768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708C6">
                  <w:pPr>
                    <w:spacing w:before="36" w:after="25" w:line="265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3"/>
                    </w:rPr>
                    <w:t>Location (</w:t>
                  </w:r>
                </w:p>
              </w:txbxContent>
            </v:textbox>
            <w10:wrap type="square" anchorx="page" anchory="page"/>
          </v:shape>
        </w:pict>
      </w:r>
      <w:r w:rsidR="004708C6">
        <w:pict>
          <v:line id="_x0000_s1059" style="position:absolute;z-index:251670528;mso-position-horizontal-relative:margin;mso-position-vertical-relative:page" from="162.5pt,349.45pt" to="470.9pt,349.45pt" strokeweight=".5pt">
            <w10:wrap anchorx="margin" anchory="page"/>
          </v:line>
        </w:pict>
      </w:r>
      <w:r w:rsidR="004708C6">
        <w:pict>
          <v:shape id="_x0000_s1100" type="#_x0000_t202" style="position:absolute;margin-left:70.55pt;margin-top:336pt;width:110.4pt;height:26.4pt;z-index:-251687936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9" w:after="32" w:line="265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3"/>
                    </w:rPr>
                    <w:t>Style</w:t>
                  </w:r>
                  <w:r w:rsidR="004708C6">
                    <w:rPr>
                      <w:rFonts w:eastAsia="Times New Roman"/>
                      <w:color w:val="000000"/>
                      <w:spacing w:val="-14"/>
                      <w:sz w:val="23"/>
                    </w:rPr>
                    <w:t xml:space="preserve"> (if appropriate)</w:t>
                  </w:r>
                  <w:r>
                    <w:rPr>
                      <w:rFonts w:eastAsia="Times New Roman"/>
                      <w:color w:val="000000"/>
                      <w:spacing w:val="-14"/>
                      <w:sz w:val="23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4708C6">
        <w:pict>
          <v:line id="_x0000_s1063" style="position:absolute;z-index:251666432;mso-position-horizontal-relative:margin;mso-position-vertical-relative:page" from="186.5pt,322.55pt" to="419.8pt,322.55pt" strokeweight=".05pt">
            <w10:wrap anchorx="margin" anchory="page"/>
          </v:line>
        </w:pict>
      </w:r>
      <w:r w:rsidR="004708C6">
        <w:pict>
          <v:shape id="_x0000_s1105" type="#_x0000_t202" style="position:absolute;margin-left:70.8pt;margin-top:308.15pt;width:115.7pt;height:16.8pt;z-index:-251693056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6" w:after="30" w:line="265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3"/>
                    </w:rPr>
                    <w:t>Type of Home</w:t>
                  </w:r>
                  <w:r w:rsidR="004708C6">
                    <w:rPr>
                      <w:rFonts w:eastAsia="Times New Roman"/>
                      <w:color w:val="000000"/>
                      <w:spacing w:val="-5"/>
                      <w:sz w:val="23"/>
                    </w:rPr>
                    <w:t>/ Structure</w:t>
                  </w:r>
                  <w:r>
                    <w:rPr>
                      <w:rFonts w:eastAsia="Times New Roman"/>
                      <w:color w:val="000000"/>
                      <w:spacing w:val="-5"/>
                      <w:sz w:val="23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line id="_x0000_s1064" style="position:absolute;z-index:251665408;mso-position-horizontal-relative:margin;mso-position-vertical-relative:page" from="185.5pt,282.75pt" to="245.5pt,282.75pt" strokeweight=".5pt">
            <w10:wrap anchorx="margin" anchory="page"/>
          </v:line>
        </w:pict>
      </w:r>
      <w:r w:rsidR="00D16C42">
        <w:pict>
          <v:shape id="_x0000_s1106" type="#_x0000_t202" style="position:absolute;margin-left:71.75pt;margin-top:270pt;width:113.75pt;height:16.8pt;z-index:-251694080;mso-wrap-distance-left:0;mso-wrap-distance-right:0;mso-position-horizontal-relative:page;mso-position-vertical-relative:page" filled="f" stroked="f">
            <v:textbox style="mso-next-textbox:#_x0000_s1106" inset="0,0,0,0">
              <w:txbxContent>
                <w:p w:rsidR="00885A24" w:rsidRDefault="004A4B00">
                  <w:pPr>
                    <w:spacing w:before="36" w:after="34" w:line="265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3"/>
                    </w:rPr>
                    <w:t>Review of Lot Number: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line id="_x0000_s1065" style="position:absolute;z-index:251664384;mso-position-horizontal-relative:margin;mso-position-vertical-relative:page" from="371.5pt,255.6pt" to="566.4pt,255.6pt" strokeweight=".5pt">
            <w10:wrap anchorx="margin" anchory="page"/>
          </v:line>
        </w:pict>
      </w:r>
      <w:r w:rsidR="00D16C42">
        <w:pict>
          <v:line id="_x0000_s1067" style="position:absolute;z-index:251662336;mso-position-horizontal-relative:margin;mso-position-vertical-relative:page" from="373.2pt,235.7pt" to="562.35pt,235.7pt" strokeweight=".5pt">
            <w10:wrap anchorx="margin" anchory="page"/>
          </v:line>
        </w:pict>
      </w:r>
      <w:r w:rsidR="00D16C42">
        <w:pict>
          <v:shape id="_x0000_s1107" type="#_x0000_t202" style="position:absolute;margin-left:324.7pt;margin-top:241.2pt;width:33.35pt;height:16.8pt;z-index:-251695104;mso-wrap-distance-left:0;mso-wrap-distance-right:0;mso-position-horizontal-relative:page;mso-position-vertical-relative:page" filled="f" stroked="f">
            <v:textbox style="mso-next-textbox:#_x0000_s1107" inset="0,0,0,0">
              <w:txbxContent>
                <w:p w:rsidR="00885A24" w:rsidRDefault="004A4B00">
                  <w:pPr>
                    <w:spacing w:before="38" w:after="23" w:line="265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3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109" type="#_x0000_t202" style="position:absolute;margin-left:322.3pt;margin-top:221.05pt;width:42.75pt;height:16.8pt;z-index:-251697152;mso-wrap-distance-left:0;mso-wrap-distance-right:0;mso-position-horizontal-relative:page;mso-position-vertical-relative:page" filled="f" stroked="f">
            <v:textbox style="mso-next-textbox:#_x0000_s1109" inset="0,0,0,0">
              <w:txbxContent>
                <w:p w:rsidR="00885A24" w:rsidRDefault="004A4B00">
                  <w:pPr>
                    <w:spacing w:before="41" w:after="25" w:line="265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3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line id="_x0000_s1069" style="position:absolute;z-index:251660288;mso-position-horizontal-relative:margin;mso-position-vertical-relative:page" from="386.15pt,216.7pt" to="566.4pt,216.7pt" strokeweight=".5pt">
            <w10:wrap anchorx="margin" anchory="page"/>
          </v:line>
        </w:pict>
      </w:r>
      <w:r w:rsidR="00D16C42">
        <w:pict>
          <v:shape id="_x0000_s1111" type="#_x0000_t202" style="position:absolute;margin-left:295.2pt;margin-top:202.3pt;width:90.95pt;height:16.8pt;z-index:-251699200;mso-wrap-distance-left:0;mso-wrap-distance-right:0;mso-position-horizontal-relative:page;mso-position-vertical-relative:page" filled="f" stroked="f">
            <v:textbox style="mso-next-textbox:#_x0000_s1111" inset="0,0,0,0">
              <w:txbxContent>
                <w:p w:rsidR="00885A24" w:rsidRDefault="00817206">
                  <w:pPr>
                    <w:spacing w:before="39" w:after="27" w:line="265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3"/>
                    </w:rPr>
                    <w:t>Buyer/ Homeowner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0" o:spid="_x0000_s1117" type="#_x0000_t202" style="position:absolute;margin-left:29.75pt;margin-top:38.65pt;width:554.15pt;height:733.2pt;z-index:-251705344;mso-wrap-distance-left:0;mso-wrap-distance-right:0;mso-position-horizontal-relative:page;mso-position-vertical-relative:page" filled="f" strokecolor="white [3212]">
            <v:textbox style="mso-next-textbox:#_x0000_s0" inset="0,0,0,0">
              <w:txbxContent>
                <w:p w:rsidR="00885A24" w:rsidRDefault="00D16C42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  <w:r>
                    <w:rPr>
                      <w:noProof/>
                    </w:rPr>
                    <w:drawing>
                      <wp:inline distT="0" distB="0" distL="0" distR="0" wp14:anchorId="0524A73C" wp14:editId="6A304C76">
                        <wp:extent cx="2224856" cy="810701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l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4856" cy="810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115" type="#_x0000_t202" style="position:absolute;margin-left:186.25pt;margin-top:83.75pt;width:284.65pt;height:35.05pt;z-index:-251703296;mso-wrap-distance-left:0;mso-wrap-distance-right:0;mso-position-horizontal-relative:page;mso-position-vertical-relative:page" filled="f" stroked="f">
            <v:textbox style="mso-next-textbox:#_x0000_s1115" inset="0,0,0,0">
              <w:txbxContent>
                <w:p w:rsidR="00885A24" w:rsidRDefault="004A4B00">
                  <w:pPr>
                    <w:spacing w:before="37" w:line="334" w:lineRule="exact"/>
                    <w:ind w:left="216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31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31"/>
                    </w:rPr>
                    <w:t>BLACKTHORNE ESTATES, PRD.</w:t>
                  </w:r>
                  <w:proofErr w:type="gramEnd"/>
                </w:p>
                <w:p w:rsidR="00885A24" w:rsidRDefault="004A4B00">
                  <w:pPr>
                    <w:spacing w:before="38" w:after="34" w:line="2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"/>
                      <w:sz w:val="23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"/>
                      <w:sz w:val="23"/>
                    </w:rPr>
                    <w:t>Penn Township, Westmoreland County, Pennsylvania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114" type="#_x0000_t202" style="position:absolute;margin-left:204pt;margin-top:120.25pt;width:232.55pt;height:16.8pt;z-index:-251702272;mso-wrap-distance-left:0;mso-wrap-distance-right:0;mso-position-horizontal-relative:page;mso-position-vertical-relative:page" filled="f" stroked="f">
            <v:textbox style="mso-next-textbox:#_x0000_s1114" inset="0,0,0,0">
              <w:txbxContent>
                <w:p w:rsidR="00885A24" w:rsidRDefault="00817206">
                  <w:pPr>
                    <w:spacing w:before="40" w:after="30" w:line="26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23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23"/>
                    </w:rPr>
                    <w:t xml:space="preserve">          </w:t>
                  </w:r>
                  <w:r w:rsidR="004A4B00">
                    <w:rPr>
                      <w:rFonts w:ascii="Arial" w:eastAsia="Arial" w:hAnsi="Arial"/>
                      <w:b/>
                      <w:color w:val="000000"/>
                      <w:spacing w:val="1"/>
                      <w:sz w:val="23"/>
                    </w:rPr>
                    <w:t>APPROVAL APPLICATION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113" type="#_x0000_t202" style="position:absolute;margin-left:47.3pt;margin-top:150.5pt;width:516pt;height:30.95pt;z-index:-251701248;mso-wrap-distance-left:0;mso-wrap-distance-right:0;mso-position-horizontal-relative:page;mso-position-vertical-relative:page" filled="f" stroked="f">
            <v:textbox inset="0,0,0,0">
              <w:txbxContent>
                <w:p w:rsidR="00885A24" w:rsidRDefault="0084435F">
                  <w:pPr>
                    <w:spacing w:before="17" w:after="33" w:line="28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As stated in the Blackthorne</w:t>
                  </w:r>
                  <w:r w:rsidR="004A4B00">
                    <w:rPr>
                      <w:rFonts w:eastAsia="Times New Roman"/>
                      <w:color w:val="000000"/>
                      <w:sz w:val="23"/>
                    </w:rPr>
                    <w:t xml:space="preserve"> Covenants, all house plans</w:t>
                  </w:r>
                  <w:r w:rsidR="00817206">
                    <w:rPr>
                      <w:rFonts w:eastAsia="Times New Roman"/>
                      <w:color w:val="000000"/>
                      <w:sz w:val="23"/>
                    </w:rPr>
                    <w:t>, additions, or the building of permanent struc</w:t>
                  </w:r>
                  <w:bookmarkStart w:id="0" w:name="_GoBack"/>
                  <w:bookmarkEnd w:id="0"/>
                  <w:r w:rsidR="00817206">
                    <w:rPr>
                      <w:rFonts w:eastAsia="Times New Roman"/>
                      <w:color w:val="000000"/>
                      <w:sz w:val="23"/>
                    </w:rPr>
                    <w:t>tures</w:t>
                  </w:r>
                  <w:r w:rsidR="004A4B00">
                    <w:rPr>
                      <w:rFonts w:eastAsia="Times New Roman"/>
                      <w:color w:val="000000"/>
                      <w:sz w:val="23"/>
                    </w:rPr>
                    <w:t xml:space="preserve"> must be approved before the start of construction by the </w:t>
                  </w:r>
                  <w:proofErr w:type="spellStart"/>
                  <w:r w:rsidR="004A4B00">
                    <w:rPr>
                      <w:rFonts w:eastAsia="Times New Roman"/>
                      <w:color w:val="000000"/>
                      <w:sz w:val="23"/>
                    </w:rPr>
                    <w:t>Blacktho</w:t>
                  </w:r>
                  <w:r>
                    <w:rPr>
                      <w:rFonts w:eastAsia="Times New Roman"/>
                      <w:color w:val="000000"/>
                      <w:sz w:val="23"/>
                    </w:rPr>
                    <w:t>rn</w:t>
                  </w:r>
                  <w:r w:rsidR="004A4B00">
                    <w:rPr>
                      <w:rFonts w:eastAsia="Times New Roman"/>
                      <w:color w:val="000000"/>
                      <w:sz w:val="23"/>
                    </w:rPr>
                    <w:t>e</w:t>
                  </w:r>
                  <w:proofErr w:type="spellEnd"/>
                  <w:r w:rsidR="004A4B00">
                    <w:rPr>
                      <w:rFonts w:eastAsia="Times New Roman"/>
                      <w:color w:val="000000"/>
                      <w:sz w:val="23"/>
                    </w:rPr>
                    <w:t xml:space="preserve"> Architectural Committee.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112" type="#_x0000_t202" style="position:absolute;margin-left:71.05pt;margin-top:203.05pt;width:39.85pt;height:16.8pt;z-index:-251700224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6" w:after="30" w:line="265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3"/>
                    </w:rPr>
                    <w:t>Builder: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110" type="#_x0000_t202" style="position:absolute;margin-left:1in;margin-top:221.75pt;width:40.1pt;height:16.8pt;z-index:-251698176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7" w:after="29" w:line="265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3"/>
                    </w:rPr>
                    <w:t>Address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108" type="#_x0000_t202" style="position:absolute;margin-left:71.75pt;margin-top:241.2pt;width:33.6pt;height:16.8pt;z-index:-251696128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6" w:after="30" w:line="265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3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082" type="#_x0000_t202" style="position:absolute;margin-left:41.5pt;margin-top:512.15pt;width:64.6pt;height:16.8pt;z-index:-251669504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41" w:after="20" w:line="265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23"/>
                    </w:rPr>
                    <w:t>Attached are: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081" type="#_x0000_t202" style="position:absolute;margin-left:155.3pt;margin-top:512.15pt;width:80.6pt;height:16.8pt;z-index:-251668480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3" w:after="28" w:line="265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3"/>
                    </w:rPr>
                    <w:t>Full Set of Plans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079" type="#_x0000_t202" style="position:absolute;margin-left:66.7pt;margin-top:541.2pt;width:460.6pt;height:16.8pt;z-index:-251666432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7" w:after="34" w:line="265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DO NOT WRITE BELOW THIS LINE — FOR ARCHITECTURAL COMMITTEE USE ONLY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078" type="#_x0000_t202" style="position:absolute;margin-left:66pt;margin-top:568.55pt;width:310.8pt;height:30.75pt;z-index:-251665408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26" w:after="29" w:line="277" w:lineRule="exact"/>
                    <w:jc w:val="both"/>
                    <w:textAlignment w:val="baseline"/>
                    <w:rPr>
                      <w:rFonts w:eastAsia="Times New Roman"/>
                      <w:b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3"/>
                    </w:rPr>
                    <w:t>This plan has been reviewed by the Architectural Committee. Approval of the plans is as follows: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077" type="#_x0000_t202" style="position:absolute;margin-left:126pt;margin-top:609.1pt;width:48pt;height:16.8pt;z-index:-251664384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6" w:after="30" w:line="265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3"/>
                    </w:rPr>
                    <w:t>Approved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076" type="#_x0000_t202" style="position:absolute;margin-left:233.05pt;margin-top:608.65pt;width:127.2pt;height:16.8pt;z-index:-251663360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8" w:after="23" w:line="265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3"/>
                    </w:rPr>
                    <w:t>Approved with Conditions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075" type="#_x0000_t202" style="position:absolute;margin-left:415.9pt;margin-top:608.15pt;width:42.25pt;height:16.8pt;z-index:-251662336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41" w:after="15" w:line="265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3"/>
                    </w:rPr>
                    <w:t>Rejected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073" type="#_x0000_t202" style="position:absolute;margin-left:64.55pt;margin-top:697.2pt;width:25.7pt;height:16.8pt;z-index:-251660288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37" w:after="24" w:line="265" w:lineRule="exact"/>
                    <w:textAlignment w:val="baseline"/>
                    <w:rPr>
                      <w:rFonts w:eastAsia="Times New Roman"/>
                      <w:color w:val="000000"/>
                      <w:spacing w:val="-15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pacing w:val="-15"/>
                      <w:sz w:val="23"/>
                    </w:rPr>
                    <w:t>Date:</w:t>
                  </w:r>
                </w:p>
              </w:txbxContent>
            </v:textbox>
            <w10:wrap type="square" anchorx="page" anchory="page"/>
          </v:shape>
        </w:pict>
      </w:r>
      <w:r w:rsidR="00D16C42">
        <w:pict>
          <v:shape id="_x0000_s1072" type="#_x0000_t202" style="position:absolute;margin-left:186.5pt;margin-top:695.05pt;width:122.85pt;height:16.8pt;z-index:-251659264;mso-wrap-distance-left:0;mso-wrap-distance-right:0;mso-position-horizontal-relative:page;mso-position-vertical-relative:page" filled="f" stroked="f">
            <v:textbox inset="0,0,0,0">
              <w:txbxContent>
                <w:p w:rsidR="00885A24" w:rsidRDefault="004A4B00">
                  <w:pPr>
                    <w:spacing w:before="68" w:line="258" w:lineRule="exact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Architectural Committee:</w:t>
                  </w:r>
                </w:p>
              </w:txbxContent>
            </v:textbox>
            <w10:wrap type="square" anchorx="page" anchory="page"/>
          </v:shap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70" style="position:absolute;z-index:251659264;mso-position-horizontal-relative:margin;mso-position-vertical-relative:page" from="113.5pt,217.45pt" to="280.8pt,217.45pt" strokeweight=".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68" style="position:absolute;z-index:251661312;mso-position-horizontal-relative:margin;mso-position-vertical-relative:page" from="111.35pt,236.4pt" to="278.65pt,236.4pt" strokeweight=".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66" style="position:absolute;z-index:251663360;mso-position-horizontal-relative:margin;mso-position-vertical-relative:page" from="111.35pt,255.6pt" to="278.15pt,255.6pt" strokeweight=".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45" style="position:absolute;z-index:251684864;mso-position-horizontal-relative:margin;mso-position-vertical-relative:page" from="132.5pt,526.55pt" to="156pt,526.55pt" strokeweight=".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44" style="position:absolute;z-index:251685888;mso-position-horizontal-relative:margin;mso-position-vertical-relative:page" from="262.1pt,526.55pt" to="285.1pt,526.55pt" strokeweight=".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43" style="position:absolute;z-index:251686912;mso-position-horizontal-relative:margin;mso-position-vertical-relative:page" from="91.2pt,623.75pt" to="126.7pt,623.75pt" strokeweight=".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42" style="position:absolute;z-index:251687936;mso-position-horizontal-relative:margin;mso-position-vertical-relative:page" from="203.3pt,623.5pt" to="233.75pt,623.5pt" strokeweight=".2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41" style="position:absolute;z-index:251688960;mso-position-horizontal-relative:margin;mso-position-vertical-relative:page" from="386.15pt,622.55pt" to="416.4pt,622.55pt" strokeweight=".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39" style="position:absolute;z-index:251691008;mso-position-horizontal-relative:margin;mso-position-vertical-relative:page" from="66.25pt,670.55pt" to="490.1pt,670.55pt" strokeweight=".5pt">
            <w10:wrap anchorx="margin" anchory="page"/>
          </v:line>
        </w:pict>
      </w:r>
      <w:r w:rsidR="00D16C42">
        <w:pict>
          <v:line id="_x0000_s1038" style="position:absolute;z-index:251692032;mso-position-horizontal-relative:margin;mso-position-vertical-relative:page" from="66.25pt,684.25pt" to="490.1pt,684.25pt" strokeweight=".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37" style="position:absolute;z-index:251693056;mso-position-horizontal-relative:margin;mso-position-vertical-relative:page" from="92.9pt,711.6pt" to="163.2pt,711.6pt" strokeweight=".25pt">
            <w10:wrap anchorx="margin" anchory="page"/>
          </v:line>
        </w:pict>
      </w:r>
      <w:r w:rsidR="004A4B00">
        <w:rPr>
          <w:rFonts w:ascii="Arial" w:eastAsia="Arial" w:hAnsi="Arial"/>
          <w:color w:val="000000"/>
          <w:sz w:val="24"/>
        </w:rPr>
        <w:tab/>
      </w:r>
      <w:r w:rsidR="00D16C42">
        <w:pict>
          <v:line id="_x0000_s1036" style="position:absolute;z-index:251694080;mso-position-horizontal-relative:margin;mso-position-vertical-relative:page" from="312.25pt,710.9pt" to="489.6pt,710.9pt" strokeweight=".5pt">
            <w10:wrap anchorx="margin" anchory="page"/>
          </v:line>
        </w:pict>
      </w:r>
      <w:r w:rsidR="00D16C42">
        <w:pict>
          <v:line id="_x0000_s1032" style="position:absolute;z-index:251698176;mso-position-horizontal-relative:page;mso-position-vertical-relative:page" from="31.7pt,40.3pt" to="31.7pt,770.2pt" strokeweight=".5pt">
            <w10:wrap anchorx="page" anchory="page"/>
          </v:line>
        </w:pict>
      </w:r>
      <w:r w:rsidR="00D16C42">
        <w:pict>
          <v:line id="_x0000_s1031" style="position:absolute;z-index:251699200;mso-position-horizontal-relative:page;mso-position-vertical-relative:page" from="582.25pt,40.3pt" to="582.25pt,767.55pt" strokecolor="white [3212]" strokeweight=".5pt">
            <w10:wrap anchorx="page" anchory="page"/>
          </v:line>
        </w:pict>
      </w:r>
      <w:r w:rsidR="00D16C42">
        <w:pict>
          <v:line id="_x0000_s1030" style="position:absolute;z-index:251700224;mso-position-horizontal-relative:page;mso-position-vertical-relative:page" from="73.7pt,118.8pt" to="539.1pt,118.8pt" strokeweight=".5pt">
            <w10:wrap anchorx="page" anchory="page"/>
          </v:line>
        </w:pict>
      </w:r>
      <w:r w:rsidR="00D16C42">
        <w:pict>
          <v:line id="_x0000_s1028" style="position:absolute;z-index:251702272;mso-position-horizontal-relative:page;mso-position-vertical-relative:page" from="31.7pt,770.15pt" to="585.9pt,770.15pt" strokeweight=".5pt">
            <w10:wrap anchorx="page" anchory="page"/>
          </v:line>
        </w:pict>
      </w:r>
    </w:p>
    <w:sectPr w:rsidR="00885A2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85A24"/>
    <w:rsid w:val="004708C6"/>
    <w:rsid w:val="004A4B00"/>
    <w:rsid w:val="00817206"/>
    <w:rsid w:val="0084435F"/>
    <w:rsid w:val="00885A24"/>
    <w:rsid w:val="00D16C42"/>
    <w:rsid w:val="00D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1229A79C</Template>
  <TotalTime>0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Settnek</dc:creator>
  <cp:lastModifiedBy>Manway, Teri</cp:lastModifiedBy>
  <cp:revision>2</cp:revision>
  <dcterms:created xsi:type="dcterms:W3CDTF">2014-09-24T17:03:00Z</dcterms:created>
  <dcterms:modified xsi:type="dcterms:W3CDTF">2014-09-24T17:03:00Z</dcterms:modified>
</cp:coreProperties>
</file>